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95.0" w:type="dxa"/>
        <w:jc w:val="left"/>
        <w:tblLayout w:type="fixed"/>
        <w:tblLook w:val="0600"/>
      </w:tblPr>
      <w:tblGrid>
        <w:gridCol w:w="2220"/>
        <w:gridCol w:w="6975"/>
        <w:tblGridChange w:id="0">
          <w:tblGrid>
            <w:gridCol w:w="2220"/>
            <w:gridCol w:w="69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drawing>
                <wp:inline distB="114300" distT="114300" distL="114300" distR="114300">
                  <wp:extent cx="1176338" cy="938694"/>
                  <wp:effectExtent b="0" l="0" r="0" t="0"/>
                  <wp:docPr descr="Acoumpagna-HD.jpg" id="1" name="image3.jpg"/>
                  <a:graphic>
                    <a:graphicData uri="http://schemas.openxmlformats.org/drawingml/2006/picture">
                      <pic:pic>
                        <pic:nvPicPr>
                          <pic:cNvPr descr="Acoumpagna-HD.jpg" id="0" name="image3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38" cy="9386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60"/>
                <w:szCs w:val="6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60"/>
                <w:szCs w:val="60"/>
                <w:rtl w:val="0"/>
              </w:rPr>
              <w:t xml:space="preserve">Feuille émargement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60"/>
                <w:szCs w:val="6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60"/>
                <w:szCs w:val="60"/>
                <w:rtl w:val="0"/>
              </w:rPr>
              <w:t xml:space="preserve">Ateliers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0"/>
        </w:tabs>
        <w:contextualSpacing w:val="0"/>
        <w:rPr/>
      </w:pPr>
      <w:r w:rsidDel="00000000" w:rsidR="00000000" w:rsidRPr="00000000">
        <w:rPr>
          <w:rtl w:val="0"/>
        </w:rPr>
        <w:t xml:space="preserve">Nom atelier : ……………………………...</w:t>
        <w:tab/>
        <w:t xml:space="preserve">Date atelier : …………………………...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70.07874015748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0"/>
        </w:tabs>
        <w:contextualSpacing w:val="0"/>
        <w:rPr/>
      </w:pPr>
      <w:r w:rsidDel="00000000" w:rsidR="00000000" w:rsidRPr="00000000">
        <w:rPr>
          <w:rtl w:val="0"/>
        </w:rPr>
        <w:t xml:space="preserve">Nom organisateur :  ………………………</w:t>
        <w:tab/>
        <w:t xml:space="preserve">Nom animateur : ……………………….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70.07874015748"/>
        </w:tabs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et prénom du participant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</w:t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70.07874015748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0"/>
        </w:tabs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 de l’organisateur</w:t>
        <w:tab/>
        <w:t xml:space="preserve">Signature de l’animateur</w:t>
      </w:r>
    </w:p>
    <w:sectPr>
      <w:footerReference r:id="rId6" w:type="default"/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drawing>
        <wp:inline distB="114300" distT="114300" distL="114300" distR="114300">
          <wp:extent cx="750870" cy="959167"/>
          <wp:effectExtent b="0" l="0" r="0" t="0"/>
          <wp:docPr descr="Logo_FDF_Projet-soutenu.png" id="2" name="image4.png"/>
          <a:graphic>
            <a:graphicData uri="http://schemas.openxmlformats.org/drawingml/2006/picture">
              <pic:pic>
                <pic:nvPicPr>
                  <pic:cNvPr descr="Logo_FDF_Projet-soutenu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0870" cy="9591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jpg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